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384A" w14:textId="50FDC8F7" w:rsidR="001504F0" w:rsidRPr="002A459C" w:rsidRDefault="00FE278D">
      <w:pPr>
        <w:rPr>
          <w:rFonts w:ascii="Arial" w:hAnsi="Arial" w:cs="Arial"/>
          <w:sz w:val="24"/>
        </w:rPr>
      </w:pPr>
      <w:r w:rsidRPr="002A459C">
        <w:rPr>
          <w:rFonts w:ascii="Arial" w:hAnsi="Arial" w:cs="Arial"/>
          <w:sz w:val="24"/>
        </w:rPr>
        <w:t xml:space="preserve">ACCORDS DISC Trial </w:t>
      </w:r>
      <w:r w:rsidR="00594729">
        <w:rPr>
          <w:rFonts w:ascii="Arial" w:hAnsi="Arial" w:cs="Arial"/>
          <w:sz w:val="24"/>
        </w:rPr>
        <w:t xml:space="preserve">&amp; DCC </w:t>
      </w:r>
      <w:r w:rsidRPr="002A459C">
        <w:rPr>
          <w:rFonts w:ascii="Arial" w:hAnsi="Arial" w:cs="Arial"/>
          <w:sz w:val="24"/>
        </w:rPr>
        <w:t>Experience</w:t>
      </w:r>
    </w:p>
    <w:p w14:paraId="0AD138CA" w14:textId="77777777" w:rsidR="001504F0" w:rsidRPr="000B1B10" w:rsidRDefault="001504F0" w:rsidP="001504F0">
      <w:pPr>
        <w:rPr>
          <w:rFonts w:ascii="Arial" w:hAnsi="Arial" w:cs="Arial"/>
        </w:rPr>
      </w:pPr>
      <w:r w:rsidRPr="000B1B10">
        <w:rPr>
          <w:rFonts w:ascii="Arial" w:hAnsi="Arial" w:cs="Arial"/>
        </w:rPr>
        <w:t>DATA COORDINATING CENTERS</w:t>
      </w:r>
    </w:p>
    <w:tbl>
      <w:tblPr>
        <w:tblStyle w:val="TableGrid"/>
        <w:tblW w:w="13056" w:type="dxa"/>
        <w:tblInd w:w="-715" w:type="dxa"/>
        <w:tblCellMar>
          <w:top w:w="9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3886"/>
        <w:gridCol w:w="1424"/>
        <w:gridCol w:w="1722"/>
        <w:gridCol w:w="1331"/>
        <w:gridCol w:w="1682"/>
        <w:gridCol w:w="1246"/>
        <w:gridCol w:w="1765"/>
      </w:tblGrid>
      <w:tr w:rsidR="006723A9" w:rsidRPr="0045431F" w14:paraId="72291E42" w14:textId="77777777" w:rsidTr="006723A9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981" w14:textId="5EFEE81D" w:rsidR="006723A9" w:rsidRPr="0045431F" w:rsidRDefault="006723A9" w:rsidP="00DF0B9D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DCC</w:t>
            </w: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 Title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A31" w14:textId="1EF56EAD" w:rsidR="006723A9" w:rsidRPr="0045431F" w:rsidRDefault="006723A9" w:rsidP="00DF0B9D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CCC/DCC</w:t>
            </w: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 Site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B9B6" w14:textId="77777777" w:rsidR="006723A9" w:rsidRPr="0045431F" w:rsidRDefault="006723A9" w:rsidP="00DF0B9D">
            <w:pPr>
              <w:spacing w:after="0"/>
              <w:ind w:left="5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>PI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2DC8" w14:textId="269BB880" w:rsidR="006723A9" w:rsidRPr="0045431F" w:rsidRDefault="006723A9" w:rsidP="00DF0B9D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Trial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esign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E3B" w14:textId="77777777" w:rsidR="006723A9" w:rsidRPr="0045431F" w:rsidRDefault="006723A9" w:rsidP="00DF0B9D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Planned </w:t>
            </w:r>
          </w:p>
          <w:p w14:paraId="1B8C187B" w14:textId="77777777" w:rsidR="006723A9" w:rsidRPr="0045431F" w:rsidRDefault="006723A9" w:rsidP="00DF0B9D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Enrollment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F41" w14:textId="77777777" w:rsidR="006723A9" w:rsidRPr="0045431F" w:rsidRDefault="006723A9" w:rsidP="00DF0B9D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Actual </w:t>
            </w:r>
          </w:p>
          <w:p w14:paraId="0BE89FC7" w14:textId="77777777" w:rsidR="006723A9" w:rsidRPr="0045431F" w:rsidRDefault="006723A9" w:rsidP="00DF0B9D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Enrollment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3CA1" w14:textId="77777777" w:rsidR="006723A9" w:rsidRPr="0045431F" w:rsidRDefault="006723A9" w:rsidP="00DF0B9D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Number of </w:t>
            </w:r>
          </w:p>
          <w:p w14:paraId="7F90D42F" w14:textId="77777777" w:rsidR="006723A9" w:rsidRPr="0045431F" w:rsidRDefault="006723A9" w:rsidP="00DF0B9D">
            <w:pPr>
              <w:spacing w:after="0"/>
              <w:ind w:left="5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Sites </w:t>
            </w:r>
          </w:p>
        </w:tc>
      </w:tr>
      <w:tr w:rsidR="006723A9" w:rsidRPr="007E49F1" w14:paraId="20AE4426" w14:textId="77777777" w:rsidTr="006723A9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E63" w14:textId="77777777" w:rsidR="006723A9" w:rsidRPr="0045431F" w:rsidRDefault="006723A9" w:rsidP="00BD7CB3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Specialty Compared to Oncology delivered Palliative Care for Patients with Acute Myeloid Leukemia (SCOPE-Leukemia)</w:t>
            </w:r>
          </w:p>
          <w:p w14:paraId="2E7ACEAD" w14:textId="07E71E3E" w:rsidR="006723A9" w:rsidRPr="0086353A" w:rsidRDefault="006723A9" w:rsidP="00BD7CB3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  <w:lang w:val="en-US"/>
              </w:rPr>
              <w:t>PCORI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0136" w14:textId="77777777" w:rsidR="006723A9" w:rsidRPr="0045431F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CCC: </w:t>
            </w:r>
            <w:proofErr w:type="gramStart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MGH;</w:t>
            </w:r>
            <w:proofErr w:type="gramEnd"/>
          </w:p>
          <w:p w14:paraId="385790B3" w14:textId="01F33DFA" w:rsidR="006723A9" w:rsidRPr="0086353A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DCC: 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87CC" w14:textId="78E42F58" w:rsidR="006723A9" w:rsidRPr="0045431F" w:rsidRDefault="006723A9" w:rsidP="00BD7CB3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MPI: El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-</w:t>
            </w:r>
            <w:proofErr w:type="spellStart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Jawahri</w:t>
            </w:r>
            <w:proofErr w:type="spellEnd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, Temel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256F24E" w14:textId="079DF0A0" w:rsidR="006723A9" w:rsidRPr="0086353A" w:rsidRDefault="006723A9" w:rsidP="00BD7CB3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Co-PI: Colborn, LeBlanc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2D7" w14:textId="77777777" w:rsidR="006723A9" w:rsidRPr="0045431F" w:rsidRDefault="006723A9" w:rsidP="00BD7CB3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Multisite CRT</w:t>
            </w:r>
          </w:p>
          <w:p w14:paraId="37AAAA99" w14:textId="2FAC4CBD" w:rsidR="006723A9" w:rsidRPr="0086353A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(Site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6F59" w14:textId="0008BA74" w:rsidR="006723A9" w:rsidRPr="0086353A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1150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2E9" w14:textId="69E5B06B" w:rsidR="006723A9" w:rsidRPr="007E49F1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3CB9" w14:textId="4A1875C1" w:rsidR="006723A9" w:rsidRPr="007E49F1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20 sites</w:t>
            </w:r>
          </w:p>
        </w:tc>
      </w:tr>
      <w:tr w:rsidR="006723A9" w14:paraId="6CFA1EDC" w14:textId="77777777" w:rsidTr="006723A9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2F75" w14:textId="4E3569B2" w:rsidR="006723A9" w:rsidRPr="00CC183F" w:rsidRDefault="006723A9" w:rsidP="00BD7CB3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183F">
              <w:rPr>
                <w:rFonts w:ascii="Arial" w:hAnsi="Arial" w:cs="Arial"/>
                <w:b w:val="0"/>
                <w:sz w:val="18"/>
                <w:szCs w:val="18"/>
              </w:rPr>
              <w:t xml:space="preserve">Advancing the Science of Palliative Care Across the Lifespan (ASCENT) </w:t>
            </w:r>
            <w:r w:rsidRPr="00CC183F">
              <w:rPr>
                <w:rFonts w:ascii="Arial" w:hAnsi="Arial" w:cs="Arial"/>
                <w:bCs/>
                <w:sz w:val="18"/>
                <w:szCs w:val="18"/>
              </w:rPr>
              <w:t xml:space="preserve">NIH </w:t>
            </w:r>
            <w:r w:rsidRPr="00CC183F">
              <w:rPr>
                <w:rFonts w:ascii="Arial" w:hAnsi="Arial" w:cs="Arial"/>
                <w:bCs/>
                <w:sz w:val="18"/>
                <w:szCs w:val="18"/>
                <w:lang w:val="en-US"/>
              </w:rPr>
              <w:t>NIA/NICHD/NIMH/NINDS/NINR/NCI U54AG093230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8A8C" w14:textId="77777777" w:rsidR="006723A9" w:rsidRPr="00CC183F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183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E0A" w14:textId="4D0E1C3B" w:rsidR="006723A9" w:rsidRPr="00CC183F" w:rsidRDefault="00764754" w:rsidP="00BD7CB3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MPI: </w:t>
            </w:r>
            <w:r w:rsidR="006723A9" w:rsidRPr="00CC183F">
              <w:rPr>
                <w:rFonts w:ascii="Arial" w:hAnsi="Arial" w:cs="Arial"/>
                <w:b w:val="0"/>
                <w:sz w:val="18"/>
                <w:szCs w:val="18"/>
              </w:rPr>
              <w:t>Kutner</w:t>
            </w:r>
            <w:r w:rsidR="009B527A">
              <w:rPr>
                <w:rFonts w:ascii="Arial" w:hAnsi="Arial" w:cs="Arial"/>
                <w:b w:val="0"/>
                <w:sz w:val="18"/>
                <w:szCs w:val="18"/>
              </w:rPr>
              <w:t xml:space="preserve">, Aldridge, Brody, </w:t>
            </w:r>
            <w:proofErr w:type="spellStart"/>
            <w:r w:rsidR="001255E8">
              <w:rPr>
                <w:rFonts w:ascii="Arial" w:hAnsi="Arial" w:cs="Arial"/>
                <w:b w:val="0"/>
                <w:sz w:val="18"/>
                <w:szCs w:val="18"/>
              </w:rPr>
              <w:t>Feudtner</w:t>
            </w:r>
            <w:proofErr w:type="spellEnd"/>
            <w:r w:rsidR="001255E8">
              <w:rPr>
                <w:rFonts w:ascii="Arial" w:hAnsi="Arial" w:cs="Arial"/>
                <w:b w:val="0"/>
                <w:sz w:val="18"/>
                <w:szCs w:val="18"/>
              </w:rPr>
              <w:t>, Johnson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EFB4" w14:textId="2EBDC559" w:rsidR="006723A9" w:rsidRPr="00CC183F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183F">
              <w:rPr>
                <w:rFonts w:ascii="Arial" w:hAnsi="Arial" w:cs="Arial"/>
                <w:b w:val="0"/>
                <w:sz w:val="18"/>
                <w:szCs w:val="18"/>
              </w:rPr>
              <w:t>NA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98F7" w14:textId="03817E96" w:rsidR="006723A9" w:rsidRPr="00CC183F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C183F">
              <w:rPr>
                <w:rFonts w:ascii="Arial" w:hAnsi="Arial" w:cs="Arial"/>
                <w:b w:val="0"/>
                <w:sz w:val="18"/>
                <w:szCs w:val="18"/>
              </w:rPr>
              <w:t>NA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2E00" w14:textId="0EC626D6" w:rsidR="006723A9" w:rsidRPr="007E49F1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NA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698C" w14:textId="265F3753" w:rsidR="006723A9" w:rsidRDefault="006723A9" w:rsidP="00BD7CB3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National Consortium </w:t>
            </w:r>
          </w:p>
        </w:tc>
      </w:tr>
    </w:tbl>
    <w:p w14:paraId="36C8990E" w14:textId="326D489C" w:rsidR="00EC6ABC" w:rsidRPr="00A67F3E" w:rsidRDefault="00EC6ABC" w:rsidP="0005676D">
      <w:pPr>
        <w:rPr>
          <w:b w:val="0"/>
          <w:bCs/>
        </w:rPr>
      </w:pPr>
    </w:p>
    <w:p w14:paraId="69916B60" w14:textId="37C86E08" w:rsidR="001504F0" w:rsidRPr="009042AB" w:rsidRDefault="00EC6ABC" w:rsidP="00EC6ABC">
      <w:pPr>
        <w:rPr>
          <w:rFonts w:ascii="Arial" w:hAnsi="Arial" w:cs="Arial"/>
          <w:szCs w:val="22"/>
        </w:rPr>
      </w:pPr>
      <w:r w:rsidRPr="009042AB">
        <w:rPr>
          <w:rFonts w:ascii="Arial" w:hAnsi="Arial" w:cs="Arial"/>
          <w:szCs w:val="22"/>
        </w:rPr>
        <w:t>CLINICAL TRIALS EXPERIENCE</w:t>
      </w:r>
      <w:r w:rsidR="00285AD4" w:rsidRPr="009042AB">
        <w:rPr>
          <w:rFonts w:ascii="Arial" w:hAnsi="Arial" w:cs="Arial"/>
          <w:szCs w:val="22"/>
        </w:rPr>
        <w:t xml:space="preserve"> (Selection of Recent)</w:t>
      </w:r>
    </w:p>
    <w:tbl>
      <w:tblPr>
        <w:tblStyle w:val="TableGrid"/>
        <w:tblW w:w="13056" w:type="dxa"/>
        <w:tblInd w:w="-715" w:type="dxa"/>
        <w:tblCellMar>
          <w:top w:w="9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3886"/>
        <w:gridCol w:w="1424"/>
        <w:gridCol w:w="1722"/>
        <w:gridCol w:w="1331"/>
        <w:gridCol w:w="1682"/>
        <w:gridCol w:w="1246"/>
        <w:gridCol w:w="1765"/>
      </w:tblGrid>
      <w:tr w:rsidR="006078D3" w:rsidRPr="0045431F" w14:paraId="06D8BFF4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DC96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Clinical Trial Title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134D" w14:textId="50DCAF44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>Primary Site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3C48" w14:textId="339570AA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>PI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68E2" w14:textId="38DEE69F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Trial design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DE5" w14:textId="77777777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Planned </w:t>
            </w:r>
          </w:p>
          <w:p w14:paraId="0B6D4807" w14:textId="7A098D19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Enrollment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AC9C" w14:textId="77777777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Actual </w:t>
            </w:r>
          </w:p>
          <w:p w14:paraId="7A70DB94" w14:textId="61E3D1B5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Enrollment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B70A" w14:textId="77777777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Number of </w:t>
            </w:r>
          </w:p>
          <w:p w14:paraId="56A4AEF5" w14:textId="6564DDC3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Cs/>
                <w:sz w:val="18"/>
                <w:szCs w:val="18"/>
              </w:rPr>
              <w:t xml:space="preserve">Sites </w:t>
            </w:r>
          </w:p>
        </w:tc>
      </w:tr>
      <w:tr w:rsidR="006078D3" w:rsidRPr="0045431F" w14:paraId="747C73AA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E76D" w14:textId="13108635" w:rsidR="006078D3" w:rsidRPr="009F26A5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26A5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Rehabbing with Peloton: Commercially Available Fitness mHealth for Cardiac Rehabilitation among Individuals Recovering from Transcatheter Aortic Valve Replacement </w:t>
            </w:r>
            <w:r w:rsidRPr="009F26A5">
              <w:rPr>
                <w:rFonts w:ascii="Arial" w:hAnsi="Arial" w:cs="Arial"/>
                <w:bCs/>
                <w:sz w:val="18"/>
                <w:szCs w:val="18"/>
                <w:lang w:val="en-US"/>
              </w:rPr>
              <w:t>NIH</w:t>
            </w:r>
            <w:r w:rsidR="00DF11F2"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r w:rsidRPr="009F26A5">
              <w:rPr>
                <w:rFonts w:ascii="Arial" w:hAnsi="Arial" w:cs="Arial"/>
                <w:bCs/>
                <w:sz w:val="18"/>
                <w:szCs w:val="18"/>
                <w:lang w:val="en-US"/>
              </w:rPr>
              <w:t>NHLBI R61HL169336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9E9" w14:textId="33AE5EC9" w:rsidR="006078D3" w:rsidRPr="009F26A5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26A5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560A" w14:textId="27520E62" w:rsidR="006078D3" w:rsidRPr="009F26A5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26A5">
              <w:rPr>
                <w:rFonts w:ascii="Arial" w:hAnsi="Arial" w:cs="Arial"/>
                <w:b w:val="0"/>
                <w:sz w:val="18"/>
                <w:szCs w:val="18"/>
              </w:rPr>
              <w:t>Portz, Knoepke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D507" w14:textId="686ED329" w:rsidR="006078D3" w:rsidRPr="009F26A5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26A5">
              <w:rPr>
                <w:rFonts w:ascii="Arial" w:hAnsi="Arial" w:cs="Arial"/>
                <w:b w:val="0"/>
                <w:sz w:val="18"/>
                <w:szCs w:val="18"/>
              </w:rPr>
              <w:t>RCT 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AFC" w14:textId="19C57FB0" w:rsidR="006078D3" w:rsidRPr="00D91427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91427">
              <w:rPr>
                <w:rFonts w:ascii="Arial" w:hAnsi="Arial" w:cs="Arial"/>
                <w:b w:val="0"/>
                <w:sz w:val="18"/>
                <w:szCs w:val="18"/>
              </w:rPr>
              <w:t>200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D4A" w14:textId="5D5700ED" w:rsidR="006078D3" w:rsidRPr="007E49F1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2E42" w14:textId="0FCC2604" w:rsidR="006078D3" w:rsidRPr="007E49F1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 site</w:t>
            </w:r>
          </w:p>
        </w:tc>
      </w:tr>
      <w:tr w:rsidR="006078D3" w:rsidRPr="0045431F" w14:paraId="58CBE56B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5DA" w14:textId="77777777" w:rsidR="006078D3" w:rsidRPr="00257308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257308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Increasing CRC Screening in Community Health Centers through Mobile Messaging Optimization</w:t>
            </w:r>
          </w:p>
          <w:p w14:paraId="5892495A" w14:textId="44803686" w:rsidR="006078D3" w:rsidRPr="00257308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 w:rsidRPr="00257308">
              <w:rPr>
                <w:rFonts w:ascii="Arial" w:hAnsi="Arial" w:cs="Arial"/>
                <w:bCs/>
                <w:sz w:val="18"/>
                <w:szCs w:val="18"/>
              </w:rPr>
              <w:t>NIH</w:t>
            </w:r>
            <w:r w:rsidR="00DF11F2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257308">
              <w:rPr>
                <w:rFonts w:ascii="Arial" w:hAnsi="Arial" w:cs="Arial"/>
                <w:bCs/>
                <w:sz w:val="18"/>
                <w:szCs w:val="18"/>
              </w:rPr>
              <w:t xml:space="preserve">NCI </w:t>
            </w:r>
            <w:r w:rsidRPr="00257308">
              <w:rPr>
                <w:rFonts w:ascii="Arial" w:hAnsi="Arial" w:cs="Arial"/>
                <w:bCs/>
                <w:sz w:val="18"/>
                <w:szCs w:val="18"/>
                <w:lang w:val="en-US"/>
              </w:rPr>
              <w:t>R01CA293501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036" w14:textId="07C06219" w:rsidR="006078D3" w:rsidRPr="00257308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7308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4BF" w14:textId="467DA200" w:rsidR="006078D3" w:rsidRPr="00257308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7308">
              <w:rPr>
                <w:rFonts w:ascii="Arial" w:hAnsi="Arial" w:cs="Arial"/>
                <w:b w:val="0"/>
                <w:sz w:val="18"/>
                <w:szCs w:val="18"/>
              </w:rPr>
              <w:t>Kruse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053E" w14:textId="12F8C052" w:rsidR="006078D3" w:rsidRPr="00257308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57308">
              <w:rPr>
                <w:rFonts w:ascii="Arial" w:hAnsi="Arial" w:cs="Arial"/>
                <w:b w:val="0"/>
                <w:sz w:val="18"/>
                <w:szCs w:val="18"/>
              </w:rPr>
              <w:t>RCT 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A63" w14:textId="0FE70BAD" w:rsidR="006078D3" w:rsidRPr="00257308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2,000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F103" w14:textId="4EEB4215" w:rsidR="006078D3" w:rsidRPr="007E49F1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F340" w14:textId="183D3A6B" w:rsidR="006078D3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 sites</w:t>
            </w:r>
          </w:p>
        </w:tc>
      </w:tr>
      <w:tr w:rsidR="006078D3" w:rsidRPr="0045431F" w14:paraId="752E4F81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D057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Specialty Compared to Oncology delivered Palliative Care for Patients with Acute Myeloid Leukemia (SCOPE-Leukemia)</w:t>
            </w:r>
          </w:p>
          <w:p w14:paraId="51A17444" w14:textId="5C137F2B" w:rsidR="006078D3" w:rsidRPr="00277587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  <w:lang w:val="en-US"/>
              </w:rPr>
              <w:t>PCORI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AE92" w14:textId="77777777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CCC: </w:t>
            </w:r>
            <w:proofErr w:type="gramStart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MGH;</w:t>
            </w:r>
            <w:proofErr w:type="gramEnd"/>
          </w:p>
          <w:p w14:paraId="39F63D74" w14:textId="026D052E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DCC: 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5BAC" w14:textId="7CC44CD3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MPI: El </w:t>
            </w:r>
            <w:proofErr w:type="spellStart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Jawahri</w:t>
            </w:r>
            <w:proofErr w:type="spellEnd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, Temel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36A0626F" w14:textId="41EE09BF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Co-PI: Colborn, LeBlanc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0B15" w14:textId="77777777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Multisite CRT</w:t>
            </w:r>
          </w:p>
          <w:p w14:paraId="3D3C14AA" w14:textId="30251EB0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(Site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A59C" w14:textId="608FADF2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1150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2213" w14:textId="4160678A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E28E" w14:textId="47CA7E4A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20 sites</w:t>
            </w:r>
          </w:p>
        </w:tc>
      </w:tr>
      <w:tr w:rsidR="006078D3" w:rsidRPr="0045431F" w14:paraId="2A4A235A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E5E6" w14:textId="73027B7F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Improving Communication and Healthcare Outcomes for Patients with Communication Disabilities: The INTERACT Trial</w:t>
            </w: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r w:rsidRPr="00277587">
              <w:rPr>
                <w:rFonts w:ascii="Arial" w:hAnsi="Arial" w:cs="Arial"/>
                <w:bCs/>
                <w:sz w:val="18"/>
                <w:szCs w:val="18"/>
              </w:rPr>
              <w:t>PCORI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7FB2" w14:textId="3B422426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B304" w14:textId="49B02B02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Morris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AE7B" w14:textId="77777777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Stepped Wedge CRT</w:t>
            </w:r>
          </w:p>
          <w:p w14:paraId="7B126845" w14:textId="14B86846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(Clinic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1CE0" w14:textId="6461F88E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760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6FF4" w14:textId="3901B2F8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687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E6C" w14:textId="39449EBB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4 sites (8 clinics)</w:t>
            </w:r>
          </w:p>
        </w:tc>
      </w:tr>
      <w:tr w:rsidR="006078D3" w:rsidRPr="0045431F" w14:paraId="25E034ED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E7CA" w14:textId="77777777" w:rsidR="006078D3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Navigating Together for Equitable Asthma Management (Nav-TEAM) for Children in Families who Communicate in Languages other than English</w:t>
            </w:r>
          </w:p>
          <w:p w14:paraId="1B169164" w14:textId="74384CA4" w:rsidR="006078D3" w:rsidRPr="008374E2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 w:rsidRPr="008374E2">
              <w:rPr>
                <w:rFonts w:ascii="Arial" w:hAnsi="Arial" w:cs="Arial"/>
                <w:bCs/>
                <w:sz w:val="18"/>
                <w:szCs w:val="18"/>
              </w:rPr>
              <w:t>AHRQ R18HS029816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63FF" w14:textId="26048BDC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1018" w14:textId="2B592956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MPI: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DeCamp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>, Fort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0F17" w14:textId="76BF580B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RCT 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B84D" w14:textId="6D92E30B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3EBD" w14:textId="17BD8395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8731" w14:textId="36A923DB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 site</w:t>
            </w:r>
          </w:p>
        </w:tc>
      </w:tr>
      <w:tr w:rsidR="006078D3" w:rsidRPr="0045431F" w14:paraId="17CDEBEA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816D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Jumpstarting </w:t>
            </w:r>
            <w:proofErr w:type="gramStart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Culturally-informed</w:t>
            </w:r>
            <w:proofErr w:type="gramEnd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 Advance Care Planning with ANAI People in Primary Care</w:t>
            </w:r>
          </w:p>
          <w:p w14:paraId="0056DFB3" w14:textId="2F9D5E5C" w:rsidR="006078D3" w:rsidRPr="00277587" w:rsidRDefault="0004548D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NIH </w:t>
            </w:r>
            <w:r w:rsidR="006078D3" w:rsidRPr="00277587">
              <w:rPr>
                <w:rFonts w:ascii="Arial" w:hAnsi="Arial" w:cs="Arial"/>
                <w:bCs/>
                <w:sz w:val="18"/>
                <w:szCs w:val="18"/>
              </w:rPr>
              <w:t xml:space="preserve">R01NR020491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7BDE" w14:textId="77F85F04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Southcentral Foundation, Alaska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C314" w14:textId="48040323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Shaw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0BA" w14:textId="77777777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CRT</w:t>
            </w:r>
          </w:p>
          <w:p w14:paraId="6BE69562" w14:textId="187A4FF0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(Clinic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C5DE" w14:textId="2A96327E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396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9377" w14:textId="48AF92F6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1073" w14:textId="7D6A6EFB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36 (Primary care clinics)</w:t>
            </w:r>
          </w:p>
        </w:tc>
      </w:tr>
      <w:tr w:rsidR="006078D3" w:rsidRPr="0045431F" w14:paraId="4B2E3431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1E5D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Varenicline and mobile behavioral assistance for tobacco cessation in HIV care in India</w:t>
            </w:r>
          </w:p>
          <w:p w14:paraId="353A901E" w14:textId="1080331B" w:rsidR="006078D3" w:rsidRPr="00277587" w:rsidRDefault="0004548D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NIH </w:t>
            </w:r>
            <w:r w:rsidR="006078D3" w:rsidRPr="00277587">
              <w:rPr>
                <w:rFonts w:ascii="Arial" w:hAnsi="Arial" w:cs="Arial"/>
                <w:bCs/>
                <w:sz w:val="18"/>
                <w:szCs w:val="18"/>
              </w:rPr>
              <w:t xml:space="preserve">U01CA261614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8C91" w14:textId="38E44737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5CF5" w14:textId="4253A7DD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Kruse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2EE3" w14:textId="77777777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RCT</w:t>
            </w:r>
          </w:p>
          <w:p w14:paraId="17486321" w14:textId="17E56DA5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A920" w14:textId="7DD82488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400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1D0C" w14:textId="25FBA9FA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28D4" w14:textId="2870942A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 site (India)</w:t>
            </w:r>
          </w:p>
        </w:tc>
      </w:tr>
      <w:tr w:rsidR="006078D3" w:rsidRPr="0045431F" w14:paraId="198B26A7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30D0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I-I-CAPTAIN-HF—Implementation and Interaction of Clinician </w:t>
            </w:r>
            <w:proofErr w:type="gramStart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And</w:t>
            </w:r>
            <w:proofErr w:type="gramEnd"/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 Patient-facing Tools Aiming to Intensify Neurohormonal medicines for Heart Failure with reduced ejection fraction</w:t>
            </w:r>
          </w:p>
          <w:p w14:paraId="1346D620" w14:textId="4078E607" w:rsidR="006078D3" w:rsidRPr="00277587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</w:rPr>
              <w:t>PCORI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578D" w14:textId="3EB42A80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9278" w14:textId="7608C308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Allen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54B0" w14:textId="7B737056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Multisite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Factorial </w:t>
            </w: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CRT (Clinician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02F" w14:textId="0EAEF200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2000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EB8D" w14:textId="0E4E8EC4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274" w14:textId="63431C88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2 sites (200 clinicians)</w:t>
            </w:r>
          </w:p>
        </w:tc>
      </w:tr>
      <w:tr w:rsidR="006078D3" w:rsidRPr="0045431F" w14:paraId="33F44BFE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B89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Evaluation of the Presumptively Initiating Vaccines and Optimizing Talk with Motivational Interviewing (PIVOT with MI) Intervention</w:t>
            </w:r>
          </w:p>
          <w:p w14:paraId="0951F314" w14:textId="2755D443" w:rsidR="006078D3" w:rsidRPr="00277587" w:rsidRDefault="00A940C5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NIH/NICHD </w:t>
            </w:r>
            <w:r w:rsidR="006078D3" w:rsidRPr="00277587">
              <w:rPr>
                <w:rFonts w:ascii="Arial" w:hAnsi="Arial" w:cs="Arial"/>
                <w:bCs/>
                <w:sz w:val="18"/>
                <w:szCs w:val="18"/>
              </w:rPr>
              <w:t xml:space="preserve">R01HD093628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F9BE" w14:textId="7A46D415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University of Washington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BFB2" w14:textId="60FEAC9D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MPI: Opel, O’Leary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C4F" w14:textId="2297E5EB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Multisite CRT (Practice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A4D2" w14:textId="4598CC79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600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B1E7" w14:textId="340C7842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937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CBCC" w14:textId="5D6E5B95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24 (Family and pediatric practices)</w:t>
            </w:r>
          </w:p>
        </w:tc>
      </w:tr>
      <w:tr w:rsidR="006078D3" w:rsidRPr="0045431F" w14:paraId="259917CE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B64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PCOM2 - The Physician Communication Intervention, Version 2.0</w:t>
            </w:r>
          </w:p>
          <w:p w14:paraId="1148367A" w14:textId="4DB9304E" w:rsidR="006078D3" w:rsidRPr="00277587" w:rsidRDefault="006248F6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NIH/NCI </w:t>
            </w:r>
            <w:r w:rsidR="006078D3" w:rsidRPr="00277587">
              <w:rPr>
                <w:rFonts w:ascii="Arial" w:hAnsi="Arial" w:cs="Arial"/>
                <w:bCs/>
                <w:sz w:val="18"/>
                <w:szCs w:val="18"/>
              </w:rPr>
              <w:t xml:space="preserve">R01CA254931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9EE5" w14:textId="70588D72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6FFD" w14:textId="6E76CBC0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O’Leary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EA5F" w14:textId="0F59E32A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Multisite CRT (Practice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2756" w14:textId="033DBFED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980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EC94" w14:textId="7730173D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B78B" w14:textId="76750FFB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22 (Family and pediatric practices)</w:t>
            </w:r>
          </w:p>
        </w:tc>
      </w:tr>
      <w:tr w:rsidR="006078D3" w:rsidRPr="0045431F" w14:paraId="6C6ECE2C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948D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A Multi-Center Randomized Controlled Trial of Perioperative Palliative Care Surrounding Cancer Surgery for Patients and their Family Members (the PERIOP-PC trial)</w:t>
            </w:r>
          </w:p>
          <w:p w14:paraId="4080A165" w14:textId="547F0B08" w:rsidR="006078D3" w:rsidRPr="00277587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  <w:lang w:val="en-US"/>
              </w:rPr>
              <w:t>PCORI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7410" w14:textId="1C5FC87F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Stanford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5185" w14:textId="6657BC86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Aslakson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FC74" w14:textId="319130E9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Multisite RCT 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4CB" w14:textId="79A21D06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372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43BD" w14:textId="50B34325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359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B41" w14:textId="5FF1F132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5 sites</w:t>
            </w:r>
          </w:p>
        </w:tc>
      </w:tr>
      <w:tr w:rsidR="006078D3" w:rsidRPr="0045431F" w14:paraId="6E49DEFA" w14:textId="77777777" w:rsidTr="006078D3">
        <w:trPr>
          <w:trHeight w:val="1106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427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Randomized Trial of Fresh Frozen Plasma versus Albumin in Acute Burn Resuscitation</w:t>
            </w:r>
          </w:p>
          <w:p w14:paraId="0B5EE613" w14:textId="30CF57AC" w:rsidR="006078D3" w:rsidRPr="00277587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DOD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19C7" w14:textId="3F7757A8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CDF2" w14:textId="79FA8C58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Wiktor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464E" w14:textId="77777777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RCT </w:t>
            </w:r>
          </w:p>
          <w:p w14:paraId="5FBB05DF" w14:textId="07B00CDC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23F0" w14:textId="37B4CB08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858E" w14:textId="2D603848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6A7C" w14:textId="6366FF45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 site</w:t>
            </w:r>
          </w:p>
        </w:tc>
      </w:tr>
      <w:tr w:rsidR="006078D3" w:rsidRPr="0045431F" w14:paraId="04857C0B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8378" w14:textId="77777777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Prevention and Treatment of Frostbite Infection with Antimicrobial Pharmacokinetic Analysis</w:t>
            </w:r>
          </w:p>
          <w:p w14:paraId="26B1C8C2" w14:textId="15006760" w:rsidR="006078D3" w:rsidRPr="00277587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  <w:lang w:val="en-US"/>
              </w:rPr>
              <w:t>DOD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C0B" w14:textId="1081F330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6301" w14:textId="174F8C20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Wiktor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0A2" w14:textId="77777777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 xml:space="preserve">RCT </w:t>
            </w:r>
          </w:p>
          <w:p w14:paraId="2367E77D" w14:textId="33E91A5B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6845" w14:textId="23AFB0BE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124D" w14:textId="24FEACCE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221C" w14:textId="588F4D74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 site</w:t>
            </w:r>
          </w:p>
        </w:tc>
      </w:tr>
      <w:tr w:rsidR="006078D3" w:rsidRPr="0045431F" w14:paraId="5AFABC72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60D" w14:textId="55BC03E2" w:rsidR="006078D3" w:rsidRPr="002332DA" w:rsidRDefault="006078D3" w:rsidP="005E4424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proofErr w:type="spellStart"/>
            <w:r w:rsidRPr="002332DA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Epoprostenol</w:t>
            </w:r>
            <w:proofErr w:type="spellEnd"/>
            <w:r w:rsidRPr="002332DA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Plus Conventional Therapy in </w:t>
            </w:r>
            <w:proofErr w:type="spellStart"/>
            <w:r w:rsidRPr="002332DA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COld</w:t>
            </w:r>
            <w:proofErr w:type="spellEnd"/>
            <w:r w:rsidRPr="002332DA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and Frostbite Injury (ECCO): A Randomized Controlled Trial</w:t>
            </w:r>
            <w:r w:rsidRPr="002332DA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br/>
            </w:r>
            <w:r w:rsidRPr="002332DA">
              <w:rPr>
                <w:rFonts w:ascii="Arial" w:hAnsi="Arial" w:cs="Arial"/>
                <w:bCs/>
                <w:sz w:val="18"/>
                <w:szCs w:val="18"/>
                <w:lang w:val="en-US"/>
              </w:rPr>
              <w:t>DOD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76B" w14:textId="5FA0AEF0" w:rsidR="006078D3" w:rsidRPr="002332DA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332DA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ED6B" w14:textId="4B1756A5" w:rsidR="006078D3" w:rsidRPr="002332DA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2332DA">
              <w:rPr>
                <w:rFonts w:ascii="Arial" w:hAnsi="Arial" w:cs="Arial"/>
                <w:b w:val="0"/>
                <w:sz w:val="18"/>
                <w:szCs w:val="18"/>
              </w:rPr>
              <w:t>Wiktor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67E6" w14:textId="0454EEE1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RCT 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A8C4" w14:textId="47A441CA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66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2240" w14:textId="6C73B6F8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A9D3" w14:textId="782089B6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 site</w:t>
            </w:r>
          </w:p>
        </w:tc>
      </w:tr>
      <w:tr w:rsidR="006078D3" w:rsidRPr="0045431F" w14:paraId="2378AAA8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94C6" w14:textId="77777777" w:rsidR="00602A47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Using process mapping to optimize the integration of child psychosocial screenings in primary care, promote whole-person care, and increase family linkages to behavioral and safety net </w:t>
            </w:r>
            <w:proofErr w:type="gramStart"/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services;</w:t>
            </w:r>
            <w:proofErr w:type="gramEnd"/>
            <w:r w:rsidRPr="0045431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02342EB8" w14:textId="1D63267F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  <w:lang w:val="en-US"/>
              </w:rPr>
              <w:t>AHRQ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F846" w14:textId="3A2D275F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6E73" w14:textId="5E40FD51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Jolles-Perez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89DD" w14:textId="77777777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Multisite CRT</w:t>
            </w:r>
          </w:p>
          <w:p w14:paraId="7EF1C68C" w14:textId="36F9A021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(Clinic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DA3A" w14:textId="66F8974F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330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B62A" w14:textId="2C2A0206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53F5" w14:textId="25220499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11 sites (clinics)</w:t>
            </w:r>
          </w:p>
        </w:tc>
      </w:tr>
      <w:tr w:rsidR="006078D3" w:rsidRPr="0045431F" w14:paraId="5345A163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096B" w14:textId="77777777" w:rsidR="006078D3" w:rsidRPr="007131E5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7131E5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lastRenderedPageBreak/>
              <w:t>The HPV9-10 Trial: Early Initiation of HPV Vaccination</w:t>
            </w:r>
          </w:p>
          <w:p w14:paraId="5AB58A7A" w14:textId="7B99E89D" w:rsidR="006078D3" w:rsidRPr="007131E5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131E5">
              <w:rPr>
                <w:rFonts w:ascii="Arial" w:hAnsi="Arial" w:cs="Arial"/>
                <w:bCs/>
                <w:sz w:val="18"/>
                <w:szCs w:val="18"/>
                <w:lang w:val="en-US"/>
              </w:rPr>
              <w:t>NIH</w:t>
            </w:r>
            <w:r w:rsidR="00602A47"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r w:rsidRPr="007131E5">
              <w:rPr>
                <w:rFonts w:ascii="Arial" w:hAnsi="Arial" w:cs="Arial"/>
                <w:bCs/>
                <w:sz w:val="18"/>
                <w:szCs w:val="18"/>
                <w:lang w:val="en-US"/>
              </w:rPr>
              <w:t>NCI R01CA240649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5685" w14:textId="3F5C4A6F" w:rsidR="006078D3" w:rsidRPr="007131E5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131E5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AE2" w14:textId="2B636BED" w:rsidR="006078D3" w:rsidRPr="007131E5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7131E5">
              <w:rPr>
                <w:rFonts w:ascii="Arial" w:hAnsi="Arial" w:cs="Arial"/>
                <w:b w:val="0"/>
                <w:sz w:val="18"/>
                <w:szCs w:val="18"/>
              </w:rPr>
              <w:t xml:space="preserve">MPI: Kempe, Szilagyi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58B" w14:textId="2AB0904C" w:rsidR="006078D3" w:rsidRPr="00C4333C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C4333C">
              <w:rPr>
                <w:rFonts w:ascii="Arial" w:hAnsi="Arial" w:cs="Arial"/>
                <w:b w:val="0"/>
                <w:sz w:val="18"/>
                <w:szCs w:val="18"/>
              </w:rPr>
              <w:t>Multisite CRT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(Practice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5CC9" w14:textId="2640AF79" w:rsidR="006078D3" w:rsidRPr="00C4333C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4333C">
              <w:rPr>
                <w:rFonts w:ascii="Arial" w:hAnsi="Arial" w:cs="Arial"/>
                <w:b w:val="0"/>
                <w:sz w:val="18"/>
                <w:szCs w:val="18"/>
              </w:rPr>
              <w:t>2,800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7C50" w14:textId="37FB2E43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Currently enrolling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51D" w14:textId="0BB2039D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28 sites</w:t>
            </w:r>
          </w:p>
        </w:tc>
      </w:tr>
      <w:tr w:rsidR="006078D3" w:rsidRPr="0045431F" w14:paraId="57805C46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4E90" w14:textId="77777777" w:rsidR="006078D3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Centralized IIS-Based Reminder-Recall to Increase Influenza Vaccination Rates</w:t>
            </w:r>
          </w:p>
          <w:p w14:paraId="17B2DD4B" w14:textId="5A7DB6F6" w:rsidR="006078D3" w:rsidRPr="00455F43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55F43">
              <w:rPr>
                <w:rFonts w:ascii="Arial" w:hAnsi="Arial" w:cs="Arial"/>
                <w:bCs/>
                <w:sz w:val="18"/>
                <w:szCs w:val="18"/>
                <w:lang w:val="en-US"/>
              </w:rPr>
              <w:t>NIH</w:t>
            </w:r>
            <w:r w:rsidR="00602A47"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r w:rsidRPr="00455F43">
              <w:rPr>
                <w:rFonts w:ascii="Arial" w:hAnsi="Arial" w:cs="Arial"/>
                <w:bCs/>
                <w:sz w:val="18"/>
                <w:szCs w:val="18"/>
                <w:lang w:val="en-US"/>
              </w:rPr>
              <w:t>NIAID R01AI114903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3719" w14:textId="2F83C4E5" w:rsidR="006078D3" w:rsidRPr="007131E5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A469" w14:textId="69D77DCE" w:rsidR="006078D3" w:rsidRPr="007131E5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MPI: Kempe, Szilagyi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1E" w14:textId="0CD7EDC8" w:rsidR="006078D3" w:rsidRPr="007131E5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Multisite CRT (Practice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6BD1" w14:textId="0DC1B6A9" w:rsidR="006078D3" w:rsidRPr="00411324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11324">
              <w:rPr>
                <w:rFonts w:ascii="Arial" w:hAnsi="Arial" w:cs="Arial"/>
                <w:b w:val="0"/>
                <w:sz w:val="18"/>
                <w:szCs w:val="18"/>
              </w:rPr>
              <w:t>66,000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1B8D" w14:textId="1CE7E28B" w:rsidR="006078D3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61,931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B5E9" w14:textId="7292C833" w:rsidR="006078D3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60 sites</w:t>
            </w:r>
          </w:p>
        </w:tc>
      </w:tr>
      <w:tr w:rsidR="006078D3" w:rsidRPr="0045431F" w14:paraId="640BE294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2A1" w14:textId="77777777" w:rsidR="006078D3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State Immunization Information Systems to Improve HPV Vaccination Rates</w:t>
            </w:r>
          </w:p>
          <w:p w14:paraId="7C047088" w14:textId="5181D7FC" w:rsidR="006078D3" w:rsidRPr="0061694D" w:rsidRDefault="006078D3" w:rsidP="001F0E56">
            <w:pPr>
              <w:spacing w:after="0"/>
              <w:ind w:left="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1694D">
              <w:rPr>
                <w:rFonts w:ascii="Arial" w:hAnsi="Arial" w:cs="Arial"/>
                <w:bCs/>
                <w:sz w:val="18"/>
                <w:szCs w:val="18"/>
                <w:lang w:val="en-US"/>
              </w:rPr>
              <w:t>NIH</w:t>
            </w:r>
            <w:r w:rsidR="00602A47"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r w:rsidRPr="0061694D">
              <w:rPr>
                <w:rFonts w:ascii="Arial" w:hAnsi="Arial" w:cs="Arial"/>
                <w:bCs/>
                <w:sz w:val="18"/>
                <w:szCs w:val="18"/>
                <w:lang w:val="en-US"/>
              </w:rPr>
              <w:t>NCI R01CA187707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1A6" w14:textId="72FBBCA5" w:rsidR="006078D3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UCLA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1AE4" w14:textId="0AA803D6" w:rsidR="006078D3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MPI: Szilagyi, Kempe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874" w14:textId="28388BB4" w:rsidR="006078D3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Multisite RCT 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4177" w14:textId="286042CA" w:rsidR="006078D3" w:rsidRPr="00411324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60,000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275B" w14:textId="2E6C9AEA" w:rsidR="006078D3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69,283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F95" w14:textId="4A7A7E64" w:rsidR="006078D3" w:rsidRDefault="006078D3" w:rsidP="00A03B42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224 sites</w:t>
            </w:r>
          </w:p>
        </w:tc>
      </w:tr>
      <w:tr w:rsidR="006078D3" w:rsidRPr="0045431F" w14:paraId="577110EF" w14:textId="77777777" w:rsidTr="006078D3">
        <w:trPr>
          <w:trHeight w:val="51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B325" w14:textId="77777777" w:rsidR="006078D3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Efficacy of Massage Therapy at the End of Life </w:t>
            </w:r>
          </w:p>
          <w:p w14:paraId="5BF138C4" w14:textId="06C45E5E" w:rsidR="006078D3" w:rsidRPr="0045431F" w:rsidRDefault="006078D3" w:rsidP="001F0E56">
            <w:pPr>
              <w:spacing w:after="0"/>
              <w:ind w:left="6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277587">
              <w:rPr>
                <w:rFonts w:ascii="Arial" w:hAnsi="Arial" w:cs="Arial"/>
                <w:bCs/>
                <w:sz w:val="18"/>
                <w:szCs w:val="18"/>
                <w:lang w:val="en-US"/>
              </w:rPr>
              <w:t>NIH</w:t>
            </w:r>
            <w:r w:rsidR="00602A47"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NCCIH R01AT001006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AF9D" w14:textId="7AB38317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CU Anschutz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EFE7" w14:textId="2BCD2FE5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Kutner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B8B" w14:textId="5FF7AF95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Multisite RCT (Patient randomized)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643A" w14:textId="7A40CE80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440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F205" w14:textId="4023677D" w:rsidR="006078D3" w:rsidRPr="0045431F" w:rsidRDefault="006078D3" w:rsidP="001F0E56">
            <w:pPr>
              <w:spacing w:after="0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380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6157" w14:textId="7BB59DBD" w:rsidR="006078D3" w:rsidRPr="0045431F" w:rsidRDefault="006078D3" w:rsidP="001F0E56">
            <w:pPr>
              <w:spacing w:after="0"/>
              <w:ind w:left="5"/>
              <w:rPr>
                <w:rFonts w:ascii="Arial" w:hAnsi="Arial" w:cs="Arial"/>
                <w:b w:val="0"/>
                <w:sz w:val="18"/>
                <w:szCs w:val="18"/>
              </w:rPr>
            </w:pPr>
            <w:r w:rsidRPr="0045431F">
              <w:rPr>
                <w:rFonts w:ascii="Arial" w:hAnsi="Arial" w:cs="Arial"/>
                <w:b w:val="0"/>
                <w:sz w:val="18"/>
                <w:szCs w:val="18"/>
              </w:rPr>
              <w:t>15 sites</w:t>
            </w:r>
          </w:p>
        </w:tc>
      </w:tr>
    </w:tbl>
    <w:p w14:paraId="79BBEF77" w14:textId="77777777" w:rsidR="00BD7B69" w:rsidRDefault="00DD73AC" w:rsidP="00994B14">
      <w:r>
        <w:t xml:space="preserve"> </w:t>
      </w:r>
    </w:p>
    <w:p w14:paraId="0BB09277" w14:textId="77777777" w:rsidR="00C46176" w:rsidRDefault="00C46176"/>
    <w:p w14:paraId="77BBDA51" w14:textId="77777777" w:rsidR="00C46176" w:rsidRDefault="00C46176"/>
    <w:p w14:paraId="60A858CA" w14:textId="77777777" w:rsidR="001B1ACB" w:rsidRPr="00A67F3E" w:rsidRDefault="001B1ACB">
      <w:pPr>
        <w:rPr>
          <w:b w:val="0"/>
          <w:bCs/>
        </w:rPr>
      </w:pPr>
    </w:p>
    <w:p w14:paraId="2109BBC3" w14:textId="77777777" w:rsidR="0088514A" w:rsidRDefault="0088514A"/>
    <w:sectPr w:rsidR="0088514A">
      <w:pgSz w:w="15840" w:h="12240" w:orient="landscape"/>
      <w:pgMar w:top="1246" w:right="1440" w:bottom="89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AADA" w14:textId="77777777" w:rsidR="008F28AE" w:rsidRDefault="008F28AE" w:rsidP="001C0BC3">
      <w:pPr>
        <w:spacing w:after="0" w:line="240" w:lineRule="auto"/>
      </w:pPr>
      <w:r>
        <w:separator/>
      </w:r>
    </w:p>
  </w:endnote>
  <w:endnote w:type="continuationSeparator" w:id="0">
    <w:p w14:paraId="534AF0D3" w14:textId="77777777" w:rsidR="008F28AE" w:rsidRDefault="008F28AE" w:rsidP="001C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0950" w14:textId="77777777" w:rsidR="008F28AE" w:rsidRDefault="008F28AE" w:rsidP="001C0BC3">
      <w:pPr>
        <w:spacing w:after="0" w:line="240" w:lineRule="auto"/>
      </w:pPr>
      <w:r>
        <w:separator/>
      </w:r>
    </w:p>
  </w:footnote>
  <w:footnote w:type="continuationSeparator" w:id="0">
    <w:p w14:paraId="0E67E14F" w14:textId="77777777" w:rsidR="008F28AE" w:rsidRDefault="008F28AE" w:rsidP="001C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5D2C"/>
    <w:multiLevelType w:val="multilevel"/>
    <w:tmpl w:val="49DC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C608D"/>
    <w:multiLevelType w:val="multilevel"/>
    <w:tmpl w:val="9FA0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84165">
    <w:abstractNumId w:val="1"/>
  </w:num>
  <w:num w:numId="2" w16cid:durableId="177270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45"/>
    <w:rsid w:val="0000049F"/>
    <w:rsid w:val="000029FF"/>
    <w:rsid w:val="00005E89"/>
    <w:rsid w:val="0004548D"/>
    <w:rsid w:val="00054F50"/>
    <w:rsid w:val="0005676D"/>
    <w:rsid w:val="00063E80"/>
    <w:rsid w:val="00073E78"/>
    <w:rsid w:val="000743D4"/>
    <w:rsid w:val="00085867"/>
    <w:rsid w:val="0008681F"/>
    <w:rsid w:val="0009445E"/>
    <w:rsid w:val="000A5D8A"/>
    <w:rsid w:val="000B0182"/>
    <w:rsid w:val="000B1B10"/>
    <w:rsid w:val="000B266D"/>
    <w:rsid w:val="000C6C98"/>
    <w:rsid w:val="000C782B"/>
    <w:rsid w:val="000D015A"/>
    <w:rsid w:val="000D2454"/>
    <w:rsid w:val="000D3462"/>
    <w:rsid w:val="000D3F51"/>
    <w:rsid w:val="000E55C6"/>
    <w:rsid w:val="000F1EF1"/>
    <w:rsid w:val="000F3840"/>
    <w:rsid w:val="001035DD"/>
    <w:rsid w:val="0010669E"/>
    <w:rsid w:val="00113CB3"/>
    <w:rsid w:val="001255E8"/>
    <w:rsid w:val="00130371"/>
    <w:rsid w:val="00136C81"/>
    <w:rsid w:val="00137707"/>
    <w:rsid w:val="001504F0"/>
    <w:rsid w:val="001572E7"/>
    <w:rsid w:val="00175150"/>
    <w:rsid w:val="001829BF"/>
    <w:rsid w:val="001920E5"/>
    <w:rsid w:val="001979D3"/>
    <w:rsid w:val="001B002B"/>
    <w:rsid w:val="001B1ACB"/>
    <w:rsid w:val="001C0BC3"/>
    <w:rsid w:val="001C330C"/>
    <w:rsid w:val="001E19FB"/>
    <w:rsid w:val="001E4479"/>
    <w:rsid w:val="001F0E56"/>
    <w:rsid w:val="002332DA"/>
    <w:rsid w:val="0025601F"/>
    <w:rsid w:val="00257308"/>
    <w:rsid w:val="00276806"/>
    <w:rsid w:val="00277587"/>
    <w:rsid w:val="00285AD4"/>
    <w:rsid w:val="002A0611"/>
    <w:rsid w:val="002A35EC"/>
    <w:rsid w:val="002A459C"/>
    <w:rsid w:val="002A527B"/>
    <w:rsid w:val="002C5D89"/>
    <w:rsid w:val="002D1A19"/>
    <w:rsid w:val="002D4AE6"/>
    <w:rsid w:val="002D5E7C"/>
    <w:rsid w:val="0030513D"/>
    <w:rsid w:val="00310390"/>
    <w:rsid w:val="003271E5"/>
    <w:rsid w:val="00360029"/>
    <w:rsid w:val="003758CE"/>
    <w:rsid w:val="003866BB"/>
    <w:rsid w:val="003C3099"/>
    <w:rsid w:val="003D1541"/>
    <w:rsid w:val="003D4B07"/>
    <w:rsid w:val="003D5380"/>
    <w:rsid w:val="003F6A0B"/>
    <w:rsid w:val="003F6F98"/>
    <w:rsid w:val="00411324"/>
    <w:rsid w:val="00424FFD"/>
    <w:rsid w:val="00432335"/>
    <w:rsid w:val="004377C6"/>
    <w:rsid w:val="0045431F"/>
    <w:rsid w:val="00455F43"/>
    <w:rsid w:val="00456581"/>
    <w:rsid w:val="0049434A"/>
    <w:rsid w:val="004966DD"/>
    <w:rsid w:val="004A79C1"/>
    <w:rsid w:val="004D7C11"/>
    <w:rsid w:val="004F2D3D"/>
    <w:rsid w:val="00511137"/>
    <w:rsid w:val="00511828"/>
    <w:rsid w:val="00527CA8"/>
    <w:rsid w:val="00531AFA"/>
    <w:rsid w:val="00550014"/>
    <w:rsid w:val="00554500"/>
    <w:rsid w:val="00555973"/>
    <w:rsid w:val="00566D3A"/>
    <w:rsid w:val="005709CA"/>
    <w:rsid w:val="005835FF"/>
    <w:rsid w:val="00584ACD"/>
    <w:rsid w:val="00594729"/>
    <w:rsid w:val="00596467"/>
    <w:rsid w:val="005A351F"/>
    <w:rsid w:val="005A6E44"/>
    <w:rsid w:val="005A7986"/>
    <w:rsid w:val="005B18CE"/>
    <w:rsid w:val="005C2A8E"/>
    <w:rsid w:val="005C2FD8"/>
    <w:rsid w:val="005E0E29"/>
    <w:rsid w:val="005E4424"/>
    <w:rsid w:val="00600DF2"/>
    <w:rsid w:val="00602A47"/>
    <w:rsid w:val="00604CBE"/>
    <w:rsid w:val="006078D3"/>
    <w:rsid w:val="0061694D"/>
    <w:rsid w:val="006232CA"/>
    <w:rsid w:val="006248F6"/>
    <w:rsid w:val="00624A3A"/>
    <w:rsid w:val="00630946"/>
    <w:rsid w:val="00634126"/>
    <w:rsid w:val="00640AA9"/>
    <w:rsid w:val="00643301"/>
    <w:rsid w:val="006556BE"/>
    <w:rsid w:val="0066183A"/>
    <w:rsid w:val="00665B8F"/>
    <w:rsid w:val="006723A9"/>
    <w:rsid w:val="00672F70"/>
    <w:rsid w:val="00683FF0"/>
    <w:rsid w:val="006966A3"/>
    <w:rsid w:val="006C1D11"/>
    <w:rsid w:val="006C1F7F"/>
    <w:rsid w:val="00700457"/>
    <w:rsid w:val="0070207D"/>
    <w:rsid w:val="00704926"/>
    <w:rsid w:val="0070533C"/>
    <w:rsid w:val="007131E5"/>
    <w:rsid w:val="00716AF6"/>
    <w:rsid w:val="00724FE2"/>
    <w:rsid w:val="00740A00"/>
    <w:rsid w:val="007419A0"/>
    <w:rsid w:val="00764754"/>
    <w:rsid w:val="00774EDD"/>
    <w:rsid w:val="0079744E"/>
    <w:rsid w:val="007A1566"/>
    <w:rsid w:val="007A2DF1"/>
    <w:rsid w:val="007A4F96"/>
    <w:rsid w:val="007B57C6"/>
    <w:rsid w:val="007C3BD8"/>
    <w:rsid w:val="007D4F3F"/>
    <w:rsid w:val="007E49F1"/>
    <w:rsid w:val="00805B56"/>
    <w:rsid w:val="00810F25"/>
    <w:rsid w:val="00815C16"/>
    <w:rsid w:val="008374E2"/>
    <w:rsid w:val="00853450"/>
    <w:rsid w:val="0086353A"/>
    <w:rsid w:val="00874A0F"/>
    <w:rsid w:val="00884370"/>
    <w:rsid w:val="0088514A"/>
    <w:rsid w:val="008A1AD0"/>
    <w:rsid w:val="008A2FAA"/>
    <w:rsid w:val="008A6FEA"/>
    <w:rsid w:val="008E1C55"/>
    <w:rsid w:val="008F25E9"/>
    <w:rsid w:val="008F28AE"/>
    <w:rsid w:val="008F3B3D"/>
    <w:rsid w:val="009042AB"/>
    <w:rsid w:val="0091307A"/>
    <w:rsid w:val="00921DF3"/>
    <w:rsid w:val="00925244"/>
    <w:rsid w:val="00931E22"/>
    <w:rsid w:val="00936015"/>
    <w:rsid w:val="00951537"/>
    <w:rsid w:val="00960E6A"/>
    <w:rsid w:val="00976076"/>
    <w:rsid w:val="00984897"/>
    <w:rsid w:val="00994B14"/>
    <w:rsid w:val="009958A6"/>
    <w:rsid w:val="009B527A"/>
    <w:rsid w:val="009C15BD"/>
    <w:rsid w:val="009C5BDE"/>
    <w:rsid w:val="009C74DC"/>
    <w:rsid w:val="009F26A5"/>
    <w:rsid w:val="00A03B42"/>
    <w:rsid w:val="00A054F0"/>
    <w:rsid w:val="00A17E3A"/>
    <w:rsid w:val="00A21878"/>
    <w:rsid w:val="00A25BEA"/>
    <w:rsid w:val="00A3259D"/>
    <w:rsid w:val="00A340E8"/>
    <w:rsid w:val="00A345A1"/>
    <w:rsid w:val="00A43669"/>
    <w:rsid w:val="00A439B5"/>
    <w:rsid w:val="00A47B05"/>
    <w:rsid w:val="00A60E58"/>
    <w:rsid w:val="00A658EA"/>
    <w:rsid w:val="00A67F3E"/>
    <w:rsid w:val="00A70D79"/>
    <w:rsid w:val="00A940C5"/>
    <w:rsid w:val="00A958AE"/>
    <w:rsid w:val="00A95CA0"/>
    <w:rsid w:val="00AA5A4F"/>
    <w:rsid w:val="00AC0945"/>
    <w:rsid w:val="00AC1A6C"/>
    <w:rsid w:val="00AC7D1B"/>
    <w:rsid w:val="00AD1598"/>
    <w:rsid w:val="00AD5102"/>
    <w:rsid w:val="00AE7854"/>
    <w:rsid w:val="00B005F6"/>
    <w:rsid w:val="00B04C19"/>
    <w:rsid w:val="00B10CE3"/>
    <w:rsid w:val="00B366F9"/>
    <w:rsid w:val="00B636AE"/>
    <w:rsid w:val="00B63E2E"/>
    <w:rsid w:val="00B80EEB"/>
    <w:rsid w:val="00BA387C"/>
    <w:rsid w:val="00BA3F2B"/>
    <w:rsid w:val="00BD74E4"/>
    <w:rsid w:val="00BD7B69"/>
    <w:rsid w:val="00BD7CB3"/>
    <w:rsid w:val="00BE6844"/>
    <w:rsid w:val="00BF64C2"/>
    <w:rsid w:val="00C15E5B"/>
    <w:rsid w:val="00C32AAE"/>
    <w:rsid w:val="00C4333C"/>
    <w:rsid w:val="00C449CC"/>
    <w:rsid w:val="00C46176"/>
    <w:rsid w:val="00C705A0"/>
    <w:rsid w:val="00C8334D"/>
    <w:rsid w:val="00C83CE6"/>
    <w:rsid w:val="00C97C95"/>
    <w:rsid w:val="00CA7236"/>
    <w:rsid w:val="00CB351F"/>
    <w:rsid w:val="00CB7216"/>
    <w:rsid w:val="00CB76DA"/>
    <w:rsid w:val="00CC183F"/>
    <w:rsid w:val="00CC49C3"/>
    <w:rsid w:val="00CD533D"/>
    <w:rsid w:val="00CF026A"/>
    <w:rsid w:val="00D01382"/>
    <w:rsid w:val="00D34A62"/>
    <w:rsid w:val="00D36393"/>
    <w:rsid w:val="00D91427"/>
    <w:rsid w:val="00DC19AB"/>
    <w:rsid w:val="00DC4BAB"/>
    <w:rsid w:val="00DC5677"/>
    <w:rsid w:val="00DC5DFE"/>
    <w:rsid w:val="00DC7CF8"/>
    <w:rsid w:val="00DD73AC"/>
    <w:rsid w:val="00DE1901"/>
    <w:rsid w:val="00DE3F10"/>
    <w:rsid w:val="00DE4702"/>
    <w:rsid w:val="00DF0DC3"/>
    <w:rsid w:val="00DF11F2"/>
    <w:rsid w:val="00E10EB0"/>
    <w:rsid w:val="00E13F3C"/>
    <w:rsid w:val="00E14DF6"/>
    <w:rsid w:val="00E23E38"/>
    <w:rsid w:val="00E320D7"/>
    <w:rsid w:val="00E66725"/>
    <w:rsid w:val="00E66B20"/>
    <w:rsid w:val="00E808FC"/>
    <w:rsid w:val="00E81E48"/>
    <w:rsid w:val="00E867A4"/>
    <w:rsid w:val="00E97230"/>
    <w:rsid w:val="00EC1FEE"/>
    <w:rsid w:val="00EC6ABC"/>
    <w:rsid w:val="00ED4045"/>
    <w:rsid w:val="00ED6805"/>
    <w:rsid w:val="00EF1E1C"/>
    <w:rsid w:val="00F007CE"/>
    <w:rsid w:val="00F0145A"/>
    <w:rsid w:val="00F06C92"/>
    <w:rsid w:val="00F206BF"/>
    <w:rsid w:val="00F238A3"/>
    <w:rsid w:val="00F27711"/>
    <w:rsid w:val="00F329CA"/>
    <w:rsid w:val="00F358BE"/>
    <w:rsid w:val="00F54BB7"/>
    <w:rsid w:val="00F66F4D"/>
    <w:rsid w:val="00F71A5F"/>
    <w:rsid w:val="00FA4E92"/>
    <w:rsid w:val="00FB64C8"/>
    <w:rsid w:val="00FC1C57"/>
    <w:rsid w:val="00FD179C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C62D"/>
  <w15:docId w15:val="{4B1026F2-7F0E-AA44-A497-42517C9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2" w:line="259" w:lineRule="auto"/>
      <w:ind w:left="-720"/>
    </w:pPr>
    <w:rPr>
      <w:rFonts w:ascii="Times New Roman" w:eastAsia="Times New Roman" w:hAnsi="Times New Roman" w:cs="Times New Roman"/>
      <w:b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C3"/>
    <w:rPr>
      <w:rFonts w:ascii="Times New Roman" w:eastAsia="Times New Roman" w:hAnsi="Times New Roman" w:cs="Times New Roman"/>
      <w:b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1C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C3"/>
    <w:rPr>
      <w:rFonts w:ascii="Times New Roman" w:eastAsia="Times New Roman" w:hAnsi="Times New Roman" w:cs="Times New Roman"/>
      <w:b/>
      <w:color w:val="000000"/>
      <w:sz w:val="22"/>
      <w:lang w:val="en" w:eastAsia="en"/>
    </w:rPr>
  </w:style>
  <w:style w:type="paragraph" w:styleId="Revision">
    <w:name w:val="Revision"/>
    <w:hidden/>
    <w:uiPriority w:val="99"/>
    <w:semiHidden/>
    <w:rsid w:val="005709CA"/>
    <w:rPr>
      <w:rFonts w:ascii="Times New Roman" w:eastAsia="Times New Roman" w:hAnsi="Times New Roman" w:cs="Times New Roman"/>
      <w:b/>
      <w:color w:val="000000"/>
      <w:sz w:val="22"/>
      <w:lang w:val="en" w:eastAsia="en"/>
    </w:rPr>
  </w:style>
  <w:style w:type="character" w:styleId="Hyperlink">
    <w:name w:val="Hyperlink"/>
    <w:basedOn w:val="DefaultParagraphFont"/>
    <w:uiPriority w:val="99"/>
    <w:unhideWhenUsed/>
    <w:rsid w:val="00A054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4F0"/>
    <w:rPr>
      <w:color w:val="954F72" w:themeColor="followedHyperlink"/>
      <w:u w:val="single"/>
    </w:rPr>
  </w:style>
  <w:style w:type="character" w:customStyle="1" w:styleId="id-label">
    <w:name w:val="id-label"/>
    <w:basedOn w:val="DefaultParagraphFont"/>
    <w:rsid w:val="00A054F0"/>
  </w:style>
  <w:style w:type="character" w:styleId="Strong">
    <w:name w:val="Strong"/>
    <w:basedOn w:val="DefaultParagraphFont"/>
    <w:uiPriority w:val="22"/>
    <w:qFormat/>
    <w:rsid w:val="00A054F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0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 Information Systems</dc:creator>
  <cp:keywords/>
  <cp:lastModifiedBy>Colborn, Katie</cp:lastModifiedBy>
  <cp:revision>195</cp:revision>
  <dcterms:created xsi:type="dcterms:W3CDTF">2025-11-04T16:44:00Z</dcterms:created>
  <dcterms:modified xsi:type="dcterms:W3CDTF">2025-11-26T15:29:00Z</dcterms:modified>
</cp:coreProperties>
</file>